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30150">
        <w:rPr>
          <w:rFonts w:ascii="Arial" w:hAnsi="Arial" w:cs="Arial"/>
          <w:b/>
          <w:sz w:val="26"/>
          <w:szCs w:val="26"/>
          <w:lang w:eastAsia="en-US" w:bidi="en-US"/>
        </w:rPr>
        <w:t>XXI(D)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F30150">
        <w:rPr>
          <w:rFonts w:ascii="Arial" w:hAnsi="Arial" w:cs="Arial"/>
          <w:sz w:val="20"/>
          <w:szCs w:val="20"/>
          <w:lang w:eastAsia="en-US" w:bidi="en-US"/>
        </w:rPr>
        <w:t xml:space="preserve">4. 2. 2015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F30150">
        <w:rPr>
          <w:rFonts w:ascii="Arial" w:hAnsi="Arial" w:cs="Arial"/>
          <w:sz w:val="20"/>
          <w:szCs w:val="20"/>
          <w:lang w:eastAsia="en-US" w:bidi="en-US"/>
        </w:rPr>
        <w:t>10. 2. 2015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7222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7222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2221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0150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qX6iJFyjzYV2Wz8FZQDFW9EmaEs=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yMYtOqAe/xKceALT675DWbRA+84=</DigestValue>
    </Reference>
  </SignedInfo>
  <SignatureValue>i1B7q/jdvOlk/7jvSnL0qEwLeVqjc6Leg6TpkjYSd3TPAnnWPJgZrI+wI2X8bLsBrACSXJvutNGW
dhkvkVXGGJLnwhhu7vxRxO0Hxdu6B6T9kT/HjnCaY5NI2y138+ztHDuHShal8cAglO9Qp+BWN0M+
pmzHe28TSaMGSsADwCvOYLGapuIOYrDH1zPBwqSClmsEPiqk1SQy7HJAy7zYD6T3u7aK62f1wNrK
YV/+FlmZIwCjg93X97CyBkQZUE7XSOLVPthe/S46LfUyBHd86n4+NhYdlThcENlGwez4lq/Kg3Wu
We+eEz3yyqVdbnBdAZNM8xkufFN9QyeNKh0WeQ==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v1lgpDXPN/S5L+/7YUv2w/g2MUo=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YSZINLncO2AoUzTif+tXcUa1gQk=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YunoCujenp2R/vNWbkDRrMwp/cc=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2015-02-10T16:14:08Z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2015-02-10T16:14:08Z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5e6c6c5c-474c-4ef7-b7d6-59a0e77cc256"/>
    <ds:schemaRef ds:uri="4085a4f5-5f40-4143-b221-75ee5dde648a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8C1F27-1122-4F47-A752-10F125EF8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2015-02-10T16:13:00Z</cp:lastPrinted>
  <dcterms:created xsi:type="dcterms:W3CDTF">2015-01-09T10:19:00Z</dcterms:created>
  <dcterms:modified xsi:type="dcterms:W3CDTF">2015-02-10T16:14:00Z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